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170" w:rsidRPr="00472226" w:rsidRDefault="00731170" w:rsidP="00731170">
      <w:pPr>
        <w:spacing w:before="0" w:after="200" w:line="276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72226">
        <w:rPr>
          <w:rFonts w:ascii="Times New Roman" w:eastAsiaTheme="minorHAnsi" w:hAnsi="Times New Roman"/>
          <w:sz w:val="28"/>
          <w:szCs w:val="28"/>
        </w:rPr>
        <w:t>Перечень профилей</w:t>
      </w:r>
      <w:r w:rsidRPr="00472226">
        <w:rPr>
          <w:rFonts w:ascii="Times New Roman" w:eastAsiaTheme="minorHAnsi" w:hAnsi="Times New Roman"/>
          <w:sz w:val="28"/>
          <w:szCs w:val="28"/>
        </w:rPr>
        <w:t xml:space="preserve"> олимпиады и информация об учёте олимпиад</w:t>
      </w:r>
      <w:r w:rsidR="00E670D5" w:rsidRPr="00472226">
        <w:rPr>
          <w:rFonts w:ascii="Times New Roman" w:eastAsiaTheme="minorHAnsi" w:hAnsi="Times New Roman"/>
          <w:sz w:val="28"/>
          <w:szCs w:val="28"/>
        </w:rPr>
        <w:t xml:space="preserve"> в качестве индивидуального достижения при поступлении</w:t>
      </w:r>
    </w:p>
    <w:p w:rsidR="00731170" w:rsidRPr="00472226" w:rsidRDefault="00731170" w:rsidP="00731170">
      <w:pPr>
        <w:spacing w:before="0" w:after="200" w:line="276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W w:w="1488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094"/>
        <w:gridCol w:w="5954"/>
        <w:gridCol w:w="2268"/>
      </w:tblGrid>
      <w:tr w:rsidR="00731170" w:rsidRPr="00472226" w:rsidTr="00E670D5">
        <w:trPr>
          <w:trHeight w:val="409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E670D5">
            <w:pPr>
              <w:spacing w:before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b/>
                <w:sz w:val="28"/>
                <w:szCs w:val="28"/>
              </w:rPr>
              <w:t>Олимпиада Югорского государственного университета</w:t>
            </w:r>
          </w:p>
        </w:tc>
      </w:tr>
      <w:tr w:rsidR="00731170" w:rsidRPr="00472226" w:rsidTr="00E670D5">
        <w:trPr>
          <w:trHeight w:val="7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№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Наименование профиля олимпиады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На какие направления / специальности учитывается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Формат</w:t>
            </w:r>
          </w:p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проведения</w:t>
            </w:r>
          </w:p>
        </w:tc>
      </w:tr>
      <w:tr w:rsidR="00731170" w:rsidRPr="00472226" w:rsidTr="00E670D5">
        <w:trPr>
          <w:trHeight w:val="431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731170">
            <w:pPr>
              <w:spacing w:before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b/>
                <w:sz w:val="28"/>
                <w:szCs w:val="28"/>
              </w:rPr>
              <w:t>Профили олимпиады для школьников</w:t>
            </w:r>
          </w:p>
        </w:tc>
      </w:tr>
      <w:tr w:rsidR="00731170" w:rsidRPr="00472226" w:rsidTr="00E670D5">
        <w:trPr>
          <w:trHeight w:val="4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Гуманита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рная перспектива (русский язык и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литература)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Филология</w:t>
            </w:r>
          </w:p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Журналистика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7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Нефтегазовые техника и технологии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Нефтегазовое дело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Электроэнергетика и электротехника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Инноватика</w:t>
            </w:r>
            <w:proofErr w:type="spellEnd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Строительство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Техносферная</w:t>
            </w:r>
            <w:proofErr w:type="spellEnd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безопасность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Информатика и вычислительная техника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Программная инженерия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Информационная безопасность</w:t>
            </w:r>
          </w:p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Экономика </w:t>
            </w:r>
          </w:p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Экономическая безопасность</w:t>
            </w:r>
          </w:p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Картография и </w:t>
            </w: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геоинформатика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4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Юный инженер (физика и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информатика)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Нефтегазовые техника и технологии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Нефтегазовое дело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Электроэнергетика и электротехника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Инноватика</w:t>
            </w:r>
            <w:proofErr w:type="spellEnd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Строительство</w:t>
            </w:r>
          </w:p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Техносферная</w:t>
            </w:r>
            <w:proofErr w:type="spellEnd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безопасность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Информатика и вычислительная техника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Программная инженерия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Информационная безопасность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Экология и природопользование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Картография и </w:t>
            </w: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геоинформатика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онлайн</w:t>
            </w:r>
          </w:p>
        </w:tc>
      </w:tr>
      <w:tr w:rsidR="00731170" w:rsidRPr="00472226" w:rsidTr="00E670D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Лингвистика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5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Химия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Химическая технология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7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6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Физическая культура 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br/>
              <w:t>Экология и природопользование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br/>
              <w:t>Психолого-педагогическое 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4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Человек и общество (история и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обществознание)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453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731170">
            <w:pPr>
              <w:spacing w:before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b/>
                <w:sz w:val="28"/>
                <w:szCs w:val="28"/>
              </w:rPr>
              <w:t>Профили олимпиады для обучающихся СПО</w:t>
            </w:r>
          </w:p>
        </w:tc>
      </w:tr>
      <w:tr w:rsidR="00731170" w:rsidRPr="00472226" w:rsidTr="00E670D5">
        <w:trPr>
          <w:trHeight w:val="6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Нефтегазовое дело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Нефтегазовое дело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br/>
              <w:t>Химическая технология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6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Я – инженер (физика + информатика)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Нефтегазовое дело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br/>
              <w:t>Нефтегазовые техника и технологии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Электроэнергетика и электротехника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Инноватика</w:t>
            </w:r>
            <w:proofErr w:type="spellEnd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Строительство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Техносферная</w:t>
            </w:r>
            <w:proofErr w:type="spellEnd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безопасность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Информатика и вычислительная техника 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Программная инженерия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Информационная безопасность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br/>
              <w:t>Экология и природопользование</w:t>
            </w:r>
          </w:p>
          <w:p w:rsidR="00731170" w:rsidRPr="00472226" w:rsidRDefault="00731170" w:rsidP="00304F2A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Картография и </w:t>
            </w: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геоинформатика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4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Психолого-педагогическое 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Право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438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731170">
            <w:pPr>
              <w:spacing w:before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b/>
                <w:sz w:val="28"/>
                <w:szCs w:val="28"/>
              </w:rPr>
              <w:t>Профили олимпиады для поступающих на направления магистратуры</w:t>
            </w:r>
          </w:p>
        </w:tc>
      </w:tr>
      <w:tr w:rsidR="00731170" w:rsidRPr="00472226" w:rsidTr="00E670D5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Инженерная олимпиада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Электроэнергетика и электротехника</w:t>
            </w:r>
          </w:p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Техносферная</w:t>
            </w:r>
            <w:proofErr w:type="spellEnd"/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 безопасность</w:t>
            </w:r>
          </w:p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Строительство</w:t>
            </w:r>
          </w:p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 xml:space="preserve">Нефтегазовое дело </w:t>
            </w:r>
          </w:p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Прикладная математика и 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Точный расчёт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Экономика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br/>
              <w:t>Сервис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br/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6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Экология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Экология и природопользование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  <w:tr w:rsidR="00731170" w:rsidRPr="00472226" w:rsidTr="00E670D5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Гуманитарная олимпиада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Журналистика</w:t>
            </w: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br/>
              <w:t>Психолого-педагогическое 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0" w:rsidRPr="00472226" w:rsidRDefault="00731170" w:rsidP="00304F2A">
            <w:pPr>
              <w:spacing w:before="0"/>
              <w:jc w:val="lef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2226">
              <w:rPr>
                <w:rFonts w:ascii="Times New Roman" w:eastAsiaTheme="minorHAnsi" w:hAnsi="Times New Roman"/>
                <w:sz w:val="28"/>
                <w:szCs w:val="28"/>
              </w:rPr>
              <w:t>онлайн</w:t>
            </w:r>
          </w:p>
        </w:tc>
      </w:tr>
    </w:tbl>
    <w:p w:rsidR="00731170" w:rsidRPr="00472226" w:rsidRDefault="00731170" w:rsidP="00731170">
      <w:pPr>
        <w:rPr>
          <w:rFonts w:ascii="Times New Roman" w:hAnsi="Times New Roman"/>
          <w:sz w:val="28"/>
          <w:szCs w:val="28"/>
        </w:rPr>
      </w:pPr>
    </w:p>
    <w:p w:rsidR="00731170" w:rsidRPr="00472226" w:rsidRDefault="00731170" w:rsidP="00731170">
      <w:pPr>
        <w:rPr>
          <w:rFonts w:ascii="Times New Roman" w:hAnsi="Times New Roman"/>
          <w:sz w:val="28"/>
          <w:szCs w:val="28"/>
        </w:rPr>
      </w:pPr>
    </w:p>
    <w:p w:rsidR="00E670D5" w:rsidRPr="00E670D5" w:rsidRDefault="00E670D5" w:rsidP="00E670D5">
      <w:pPr>
        <w:spacing w:before="0" w:after="160" w:line="259" w:lineRule="auto"/>
        <w:jc w:val="left"/>
        <w:rPr>
          <w:rFonts w:ascii="Times New Roman" w:eastAsiaTheme="minorHAnsi" w:hAnsi="Times New Roman"/>
          <w:sz w:val="28"/>
          <w:szCs w:val="28"/>
        </w:rPr>
      </w:pPr>
      <w:r w:rsidRPr="00472226">
        <w:rPr>
          <w:rFonts w:ascii="Times New Roman" w:eastAsiaTheme="minorHAnsi" w:hAnsi="Times New Roman"/>
          <w:sz w:val="28"/>
          <w:szCs w:val="28"/>
        </w:rPr>
        <w:t>О</w:t>
      </w:r>
      <w:r w:rsidRPr="00E670D5">
        <w:rPr>
          <w:rFonts w:ascii="Times New Roman" w:eastAsiaTheme="minorHAnsi" w:hAnsi="Times New Roman"/>
          <w:sz w:val="28"/>
          <w:szCs w:val="28"/>
        </w:rPr>
        <w:t xml:space="preserve">лимпиады, проводимые университетом, будут учитываться в качестве индивидуального достижения при поступлении в Югорский государственный университет </w:t>
      </w:r>
      <w:r w:rsidRPr="00472226">
        <w:rPr>
          <w:rFonts w:ascii="Times New Roman" w:eastAsiaTheme="minorHAnsi" w:hAnsi="Times New Roman"/>
          <w:sz w:val="28"/>
          <w:szCs w:val="28"/>
        </w:rPr>
        <w:t xml:space="preserve">на направления </w:t>
      </w:r>
      <w:proofErr w:type="spellStart"/>
      <w:r w:rsidRPr="00472226">
        <w:rPr>
          <w:rFonts w:ascii="Times New Roman" w:eastAsiaTheme="minorHAnsi" w:hAnsi="Times New Roman"/>
          <w:sz w:val="28"/>
          <w:szCs w:val="28"/>
        </w:rPr>
        <w:t>бакалавриата</w:t>
      </w:r>
      <w:proofErr w:type="spellEnd"/>
      <w:r w:rsidRPr="00472226">
        <w:rPr>
          <w:rFonts w:ascii="Times New Roman" w:eastAsiaTheme="minorHAnsi" w:hAnsi="Times New Roman"/>
          <w:sz w:val="28"/>
          <w:szCs w:val="28"/>
        </w:rPr>
        <w:t>,</w:t>
      </w:r>
      <w:r w:rsidR="001B449F" w:rsidRPr="0047222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1B449F" w:rsidRPr="00472226">
        <w:rPr>
          <w:rFonts w:ascii="Times New Roman" w:eastAsiaTheme="minorHAnsi" w:hAnsi="Times New Roman"/>
          <w:sz w:val="28"/>
          <w:szCs w:val="28"/>
        </w:rPr>
        <w:t>с</w:t>
      </w:r>
      <w:r w:rsidRPr="00E670D5">
        <w:rPr>
          <w:rFonts w:ascii="Times New Roman" w:eastAsiaTheme="minorHAnsi" w:hAnsi="Times New Roman"/>
          <w:sz w:val="28"/>
          <w:szCs w:val="28"/>
        </w:rPr>
        <w:t>пециалитета</w:t>
      </w:r>
      <w:proofErr w:type="spellEnd"/>
      <w:r w:rsidRPr="00E670D5">
        <w:rPr>
          <w:rFonts w:ascii="Times New Roman" w:eastAsiaTheme="minorHAnsi" w:hAnsi="Times New Roman"/>
          <w:sz w:val="28"/>
          <w:szCs w:val="28"/>
        </w:rPr>
        <w:t xml:space="preserve"> </w:t>
      </w:r>
      <w:r w:rsidRPr="00472226">
        <w:rPr>
          <w:rFonts w:ascii="Times New Roman" w:eastAsiaTheme="minorHAnsi" w:hAnsi="Times New Roman"/>
          <w:sz w:val="28"/>
          <w:szCs w:val="28"/>
        </w:rPr>
        <w:t xml:space="preserve">и магистратуры </w:t>
      </w:r>
      <w:r w:rsidRPr="00E670D5">
        <w:rPr>
          <w:rFonts w:ascii="Times New Roman" w:eastAsiaTheme="minorHAnsi" w:hAnsi="Times New Roman"/>
          <w:sz w:val="28"/>
          <w:szCs w:val="28"/>
        </w:rPr>
        <w:t xml:space="preserve">по соответствующему профилю. </w:t>
      </w:r>
    </w:p>
    <w:p w:rsidR="00E670D5" w:rsidRPr="00E670D5" w:rsidRDefault="00E670D5" w:rsidP="00E670D5">
      <w:pPr>
        <w:spacing w:before="0" w:after="160" w:line="259" w:lineRule="auto"/>
        <w:jc w:val="left"/>
        <w:rPr>
          <w:rFonts w:ascii="Times New Roman" w:eastAsiaTheme="minorHAnsi" w:hAnsi="Times New Roman"/>
          <w:i/>
          <w:sz w:val="28"/>
          <w:szCs w:val="28"/>
        </w:rPr>
      </w:pPr>
      <w:r w:rsidRPr="00E670D5">
        <w:rPr>
          <w:rFonts w:ascii="Times New Roman" w:eastAsiaTheme="minorHAnsi" w:hAnsi="Times New Roman"/>
          <w:i/>
          <w:sz w:val="28"/>
          <w:szCs w:val="28"/>
        </w:rPr>
        <w:t>Количество баллов, учитываемых при поступлении:</w:t>
      </w:r>
    </w:p>
    <w:p w:rsidR="00E670D5" w:rsidRPr="00E670D5" w:rsidRDefault="00E670D5" w:rsidP="00E670D5">
      <w:pPr>
        <w:spacing w:before="0" w:line="259" w:lineRule="auto"/>
        <w:jc w:val="left"/>
        <w:rPr>
          <w:rFonts w:ascii="Times New Roman" w:eastAsiaTheme="minorHAnsi" w:hAnsi="Times New Roman"/>
          <w:sz w:val="28"/>
          <w:szCs w:val="28"/>
        </w:rPr>
      </w:pPr>
      <w:r w:rsidRPr="00E670D5">
        <w:rPr>
          <w:rFonts w:ascii="Times New Roman" w:eastAsiaTheme="minorHAnsi" w:hAnsi="Times New Roman"/>
          <w:sz w:val="28"/>
          <w:szCs w:val="28"/>
        </w:rPr>
        <w:t>Победитель (1 место) – 6 баллов</w:t>
      </w:r>
    </w:p>
    <w:p w:rsidR="00E670D5" w:rsidRPr="00E670D5" w:rsidRDefault="00E670D5" w:rsidP="00E670D5">
      <w:pPr>
        <w:spacing w:before="0" w:line="259" w:lineRule="auto"/>
        <w:jc w:val="left"/>
        <w:rPr>
          <w:rFonts w:ascii="Times New Roman" w:eastAsiaTheme="minorHAnsi" w:hAnsi="Times New Roman"/>
          <w:sz w:val="28"/>
          <w:szCs w:val="28"/>
        </w:rPr>
      </w:pPr>
      <w:r w:rsidRPr="00E670D5">
        <w:rPr>
          <w:rFonts w:ascii="Times New Roman" w:eastAsiaTheme="minorHAnsi" w:hAnsi="Times New Roman"/>
          <w:sz w:val="28"/>
          <w:szCs w:val="28"/>
        </w:rPr>
        <w:t>Призер (2 место) – 5 баллов</w:t>
      </w:r>
    </w:p>
    <w:p w:rsidR="00E670D5" w:rsidRPr="00E670D5" w:rsidRDefault="00E670D5" w:rsidP="00E670D5">
      <w:pPr>
        <w:spacing w:before="0" w:line="259" w:lineRule="auto"/>
        <w:jc w:val="left"/>
        <w:rPr>
          <w:rFonts w:ascii="Times New Roman" w:eastAsiaTheme="minorHAnsi" w:hAnsi="Times New Roman"/>
          <w:sz w:val="28"/>
          <w:szCs w:val="28"/>
        </w:rPr>
      </w:pPr>
      <w:r w:rsidRPr="00E670D5">
        <w:rPr>
          <w:rFonts w:ascii="Times New Roman" w:eastAsiaTheme="minorHAnsi" w:hAnsi="Times New Roman"/>
          <w:sz w:val="28"/>
          <w:szCs w:val="28"/>
        </w:rPr>
        <w:t>Призер (3 место) – 4 балла</w:t>
      </w:r>
    </w:p>
    <w:p w:rsidR="00E670D5" w:rsidRPr="00E670D5" w:rsidRDefault="00E670D5" w:rsidP="00E670D5">
      <w:pPr>
        <w:spacing w:before="0" w:after="160" w:line="259" w:lineRule="auto"/>
        <w:jc w:val="left"/>
        <w:rPr>
          <w:rFonts w:ascii="Times New Roman" w:eastAsiaTheme="minorHAnsi" w:hAnsi="Times New Roman"/>
          <w:sz w:val="28"/>
          <w:szCs w:val="28"/>
        </w:rPr>
      </w:pPr>
      <w:r w:rsidRPr="00E670D5">
        <w:rPr>
          <w:rFonts w:ascii="Times New Roman" w:eastAsiaTheme="minorHAnsi" w:hAnsi="Times New Roman"/>
          <w:sz w:val="28"/>
          <w:szCs w:val="28"/>
        </w:rPr>
        <w:t>Участник – 1 балл</w:t>
      </w:r>
      <w:bookmarkStart w:id="0" w:name="_GoBack"/>
      <w:bookmarkEnd w:id="0"/>
    </w:p>
    <w:p w:rsidR="00BF4A80" w:rsidRDefault="00BF4A80"/>
    <w:sectPr w:rsidR="00BF4A80" w:rsidSect="00E670D5">
      <w:headerReference w:type="default" r:id="rId4"/>
      <w:footerReference w:type="even" r:id="rId5"/>
      <w:footerReference w:type="default" r:id="rId6"/>
      <w:pgSz w:w="16840" w:h="11907" w:orient="landscape" w:code="9"/>
      <w:pgMar w:top="1134" w:right="1134" w:bottom="567" w:left="851" w:header="567" w:footer="567" w:gutter="0"/>
      <w:cols w:space="1701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843" w:rsidRDefault="0047222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215843" w:rsidRDefault="00472226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843" w:rsidRDefault="00472226">
    <w:pPr>
      <w:ind w:right="360" w:firstLine="360"/>
    </w:pP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843" w:rsidRDefault="00472226">
    <w:pPr>
      <w:framePr w:wrap="around" w:vAnchor="text" w:hAnchor="margin" w:xAlign="center" w:y="1"/>
    </w:pPr>
  </w:p>
  <w:p w:rsidR="00215843" w:rsidRDefault="0047222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C17"/>
    <w:rsid w:val="000B0C17"/>
    <w:rsid w:val="001B449F"/>
    <w:rsid w:val="00472226"/>
    <w:rsid w:val="00731170"/>
    <w:rsid w:val="00BF4A80"/>
    <w:rsid w:val="00E6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7D0823-9C0B-43E2-8856-64E5E026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170"/>
    <w:pPr>
      <w:spacing w:before="160" w:after="0" w:line="240" w:lineRule="auto"/>
      <w:jc w:val="both"/>
    </w:pPr>
    <w:rPr>
      <w:rFonts w:ascii="Arial" w:eastAsia="Calibri" w:hAnsi="Arial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731170"/>
    <w:rPr>
      <w:rFonts w:eastAsia="Times New Roman"/>
      <w:color w:val="4F81BD"/>
      <w:u w:val="singl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Пузанская Ирина Евгеньевна</dc:creator>
  <cp:keywords/>
  <dc:description/>
  <cp:lastModifiedBy>Пузанская Ирина Евгеньевна</cp:lastModifiedBy>
  <cp:revision>8</cp:revision>
  <dcterms:created xsi:type="dcterms:W3CDTF">2026-10-21T05:46:00Z</dcterms:created>
  <dcterms:modified xsi:type="dcterms:W3CDTF">2026-10-21T05:54:00Z</dcterms:modified>
</cp:coreProperties>
</file>